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46" w:rsidRDefault="002F51D6" w:rsidP="00A328C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929890" cy="2028825"/>
            <wp:effectExtent l="19050" t="0" r="3810" b="0"/>
            <wp:wrapSquare wrapText="bothSides"/>
            <wp:docPr id="1" name="Рисунок 1" descr="C:\Documents and Settings\Пользователь\Рабочий стол\гмо 1гр\P101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гмо 1гр\P1010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88" t="2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A328C6">
        <w:rPr>
          <w:rFonts w:ascii="Times New Roman" w:hAnsi="Times New Roman" w:cs="Times New Roman"/>
          <w:sz w:val="28"/>
          <w:szCs w:val="28"/>
        </w:rPr>
        <w:t xml:space="preserve">    </w:t>
      </w:r>
      <w:r w:rsidR="00580FB8"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28 ноября </w:t>
      </w:r>
      <w:r w:rsidR="00A328C6"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2018 года в детском саду  состоялось первое заседание ГМО</w:t>
      </w:r>
      <w:r w:rsidR="00F04746" w:rsidRP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  воспитателей младшего дошкольного возраста</w:t>
      </w:r>
    </w:p>
    <w:p w:rsidR="00A328C6" w:rsidRPr="00F05E5D" w:rsidRDefault="00F04746" w:rsidP="00A328C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«Учимся, играя» 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05E5D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 xml:space="preserve">«Традиционные </w:t>
      </w:r>
      <w:r w:rsidR="00F05E5D" w:rsidRPr="00F05E5D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игры в обучении детей младшего дошкольного возраста</w:t>
      </w:r>
      <w:r w:rsidRPr="00F05E5D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».</w:t>
      </w:r>
    </w:p>
    <w:p w:rsidR="00580FB8" w:rsidRDefault="00F05E5D" w:rsidP="00A328C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-3067050</wp:posOffset>
            </wp:positionH>
            <wp:positionV relativeFrom="paragraph">
              <wp:posOffset>558800</wp:posOffset>
            </wp:positionV>
            <wp:extent cx="2946400" cy="1857375"/>
            <wp:effectExtent l="19050" t="0" r="6350" b="0"/>
            <wp:wrapSquare wrapText="bothSides"/>
            <wp:docPr id="6" name="Рисунок 6" descr="C:\Documents and Settings\Пользователь\Рабочий стол\гмо 1гр\P101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атель\Рабочий стол\гмо 1гр\P1010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FB8"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работе методического объединения приняли участие 20 воспитателей из 11 ДОУ.</w:t>
      </w:r>
    </w:p>
    <w:p w:rsidR="00F04746" w:rsidRPr="00A328C6" w:rsidRDefault="00F04746" w:rsidP="00A328C6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580FB8" w:rsidRDefault="00580FB8" w:rsidP="00A328C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328C6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Руководитель </w:t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ГМО </w:t>
      </w:r>
      <w:proofErr w:type="spellStart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Числова</w:t>
      </w:r>
      <w:proofErr w:type="spellEnd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Наталия Анатольевна</w:t>
      </w:r>
      <w:r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познакомила присутствующих педагогов с программой ГМО на учебный год, особенностями  игровой деятельности современных дошкольников. </w:t>
      </w:r>
    </w:p>
    <w:p w:rsidR="00F04746" w:rsidRPr="00A328C6" w:rsidRDefault="00F04746" w:rsidP="00A328C6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F04746" w:rsidRPr="00A328C6" w:rsidRDefault="00F04746" w:rsidP="00F0474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372745</wp:posOffset>
            </wp:positionV>
            <wp:extent cx="2927350" cy="2190750"/>
            <wp:effectExtent l="19050" t="0" r="6350" b="0"/>
            <wp:wrapSquare wrapText="bothSides"/>
            <wp:docPr id="3" name="Рисунок 3" descr="C:\Documents and Settings\Пользователь\Рабочий стол\гмо 1гр\P101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гмо 1гр\P1010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0FB8"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Затем участникам ГМО был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едложен просмотр игровой </w:t>
      </w:r>
      <w:r w:rsidR="00580FB8"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деятельности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младшей группы «Как найти маму»,</w:t>
      </w:r>
    </w:p>
    <w:p w:rsidR="00580FB8" w:rsidRDefault="00580FB8" w:rsidP="00A328C6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воспитатель </w:t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Тарасова </w:t>
      </w:r>
      <w:proofErr w:type="spellStart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Ульяна</w:t>
      </w:r>
      <w:proofErr w:type="spellEnd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Алексеевна.</w:t>
      </w:r>
    </w:p>
    <w:p w:rsidR="00580FB8" w:rsidRPr="00A328C6" w:rsidRDefault="00CB631D" w:rsidP="00A328C6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-3048000</wp:posOffset>
            </wp:positionH>
            <wp:positionV relativeFrom="paragraph">
              <wp:posOffset>1998345</wp:posOffset>
            </wp:positionV>
            <wp:extent cx="2933700" cy="1981200"/>
            <wp:effectExtent l="19050" t="0" r="0" b="0"/>
            <wp:wrapSquare wrapText="bothSides"/>
            <wp:docPr id="43" name="Рисунок 2" descr="C:\Documents and Settings\Пользователь\Рабочий стол\гмо 1гр\P101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гмо 1гр\P10103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Молодой начинающий воспитатель </w:t>
      </w:r>
      <w:r w:rsidR="00064F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вовлекла</w:t>
      </w:r>
      <w:r w:rsidR="001134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воспитанников </w:t>
      </w:r>
      <w:r w:rsidR="00064F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проблемную </w:t>
      </w:r>
      <w:r w:rsidR="00064F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игровую </w:t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ситуацию</w:t>
      </w:r>
      <w:r w:rsidR="00064F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когда детеныши потеряли своих мам. Дети их приласкали, покачали, приголубили, поискали мам в группе, спросили у гостей и не нашли. Приняли решение отправиться на автобусе на поиски мам. На пути встречались </w:t>
      </w:r>
      <w:proofErr w:type="gramStart"/>
      <w:r w:rsidR="00064F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препятствия</w:t>
      </w:r>
      <w:proofErr w:type="gramEnd"/>
      <w:r w:rsidR="00064F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дети с удовольствием  играли в </w:t>
      </w:r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простые дидактические игры «</w:t>
      </w:r>
      <w:proofErr w:type="spellStart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Мозайка</w:t>
      </w:r>
      <w:proofErr w:type="spellEnd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», </w:t>
      </w:r>
      <w:proofErr w:type="spellStart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пазлы</w:t>
      </w:r>
      <w:proofErr w:type="spellEnd"/>
      <w:r w:rsidR="00F047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«Кто чем питается</w:t>
      </w:r>
      <w:r w:rsidR="00F04746" w:rsidRPr="00CB63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F04746" w:rsidRPr="00CB631D">
        <w:rPr>
          <w:rFonts w:ascii="Times New Roman" w:eastAsia="Times New Roman" w:hAnsi="Times New Roman" w:cs="Times New Roman"/>
          <w:sz w:val="28"/>
          <w:szCs w:val="28"/>
        </w:rPr>
        <w:t xml:space="preserve">, развивающие игры «Блоки </w:t>
      </w:r>
      <w:proofErr w:type="spellStart"/>
      <w:r w:rsidR="00F04746" w:rsidRPr="00CB631D">
        <w:rPr>
          <w:rFonts w:ascii="Times New Roman" w:eastAsia="Times New Roman" w:hAnsi="Times New Roman" w:cs="Times New Roman"/>
          <w:sz w:val="28"/>
          <w:szCs w:val="28"/>
        </w:rPr>
        <w:t>Дьеныша</w:t>
      </w:r>
      <w:proofErr w:type="spellEnd"/>
      <w:r w:rsidR="00F04746" w:rsidRPr="00CB63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4F2B" w:rsidRPr="00CB631D">
        <w:rPr>
          <w:rFonts w:ascii="Times New Roman" w:eastAsia="Times New Roman" w:hAnsi="Times New Roman" w:cs="Times New Roman"/>
          <w:sz w:val="28"/>
          <w:szCs w:val="28"/>
        </w:rPr>
        <w:t>. В ход</w:t>
      </w:r>
      <w:r w:rsidRPr="00CB631D">
        <w:rPr>
          <w:rFonts w:ascii="Times New Roman" w:eastAsia="Times New Roman" w:hAnsi="Times New Roman" w:cs="Times New Roman"/>
          <w:sz w:val="28"/>
          <w:szCs w:val="28"/>
        </w:rPr>
        <w:t xml:space="preserve">е игры дети бережно, заботливо </w:t>
      </w:r>
      <w:r w:rsidR="00064F2B" w:rsidRPr="00CB631D">
        <w:rPr>
          <w:rFonts w:ascii="Times New Roman" w:eastAsia="Times New Roman" w:hAnsi="Times New Roman" w:cs="Times New Roman"/>
          <w:sz w:val="28"/>
          <w:szCs w:val="28"/>
        </w:rPr>
        <w:t xml:space="preserve"> терпеливо искали мам и встреча состоялась. Гости отметили, что в незамысловатом сюжете, </w:t>
      </w:r>
      <w:r w:rsidRPr="00CB631D">
        <w:rPr>
          <w:rFonts w:ascii="Times New Roman" w:eastAsia="Times New Roman" w:hAnsi="Times New Roman" w:cs="Times New Roman"/>
          <w:sz w:val="28"/>
          <w:szCs w:val="28"/>
        </w:rPr>
        <w:t xml:space="preserve">с помощью простых дидактических средств дети не только играли, но и развивали </w:t>
      </w:r>
      <w:r w:rsidRPr="00CB631D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внимание, память, мышление, умение общаться.</w:t>
      </w:r>
    </w:p>
    <w:p w:rsidR="00F04746" w:rsidRPr="003435CD" w:rsidRDefault="00CB631D" w:rsidP="00A328C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435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-481965</wp:posOffset>
            </wp:positionV>
            <wp:extent cx="2943225" cy="1866900"/>
            <wp:effectExtent l="19050" t="0" r="9525" b="0"/>
            <wp:wrapSquare wrapText="bothSides"/>
            <wp:docPr id="4" name="Рисунок 4" descr="C:\Documents and Settings\Пользователь\Рабочий стол\гмо 1гр\P101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гмо 1гр\P1010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5311" r="11111" b="17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5CD">
        <w:rPr>
          <w:rFonts w:ascii="Times New Roman" w:eastAsia="Times New Roman" w:hAnsi="Times New Roman" w:cs="Times New Roman"/>
          <w:sz w:val="28"/>
          <w:szCs w:val="28"/>
        </w:rPr>
        <w:t>Далее воспитателям представили игровые уголки в младшей группе.</w:t>
      </w:r>
    </w:p>
    <w:p w:rsidR="00CB631D" w:rsidRDefault="00CB631D" w:rsidP="00A328C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435CD">
        <w:rPr>
          <w:rFonts w:ascii="Times New Roman" w:eastAsia="Times New Roman" w:hAnsi="Times New Roman" w:cs="Times New Roman"/>
          <w:sz w:val="28"/>
          <w:szCs w:val="28"/>
        </w:rPr>
        <w:t xml:space="preserve">Отметили особенности расстановки мебели и оборудования для игровой деятельности. Воспитатели  поиграли </w:t>
      </w:r>
      <w:r w:rsidR="003435CD" w:rsidRPr="003435CD">
        <w:rPr>
          <w:rFonts w:ascii="Times New Roman" w:eastAsia="Times New Roman" w:hAnsi="Times New Roman" w:cs="Times New Roman"/>
          <w:sz w:val="28"/>
          <w:szCs w:val="28"/>
        </w:rPr>
        <w:t xml:space="preserve"> в разные </w:t>
      </w:r>
      <w:r w:rsidRPr="003435CD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3435CD" w:rsidRPr="003435CD">
        <w:rPr>
          <w:rFonts w:ascii="Times New Roman" w:eastAsia="Times New Roman" w:hAnsi="Times New Roman" w:cs="Times New Roman"/>
          <w:sz w:val="28"/>
          <w:szCs w:val="28"/>
        </w:rPr>
        <w:t>оительные, сюжетно-ролевые,</w:t>
      </w:r>
      <w:r w:rsidRPr="003435CD">
        <w:rPr>
          <w:rFonts w:ascii="Times New Roman" w:eastAsia="Times New Roman" w:hAnsi="Times New Roman" w:cs="Times New Roman"/>
          <w:sz w:val="28"/>
          <w:szCs w:val="28"/>
        </w:rPr>
        <w:t xml:space="preserve"> театрализован</w:t>
      </w:r>
      <w:r w:rsidR="003435CD" w:rsidRPr="003435CD">
        <w:rPr>
          <w:rFonts w:ascii="Times New Roman" w:eastAsia="Times New Roman" w:hAnsi="Times New Roman" w:cs="Times New Roman"/>
          <w:sz w:val="28"/>
          <w:szCs w:val="28"/>
        </w:rPr>
        <w:t>ные, дидактические игры, обменялись мнениями, задали вопросы.</w:t>
      </w:r>
    </w:p>
    <w:p w:rsidR="003435CD" w:rsidRDefault="003435CD" w:rsidP="00A328C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144780</wp:posOffset>
            </wp:positionV>
            <wp:extent cx="2947670" cy="2076450"/>
            <wp:effectExtent l="19050" t="0" r="5080" b="0"/>
            <wp:wrapSquare wrapText="bothSides"/>
            <wp:docPr id="44" name="Рисунок 5" descr="C:\Documents and Settings\Пользователь\Рабочий стол\гмо 1гр\P101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гмо 1гр\P10103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4419" r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5CD" w:rsidRPr="00A328C6" w:rsidRDefault="003435CD" w:rsidP="003435CD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435CD" w:rsidRDefault="003435CD" w:rsidP="003435C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  Задорно, ритмично  воспитанники  средней группы выступили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флешмопом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Своим выступлением дети </w:t>
      </w:r>
      <w:r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поздравили  гостей с прошедшим праздником «День матери»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3435CD" w:rsidRDefault="003435CD" w:rsidP="00A328C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80FB8" w:rsidRPr="003435CD" w:rsidRDefault="003435CD" w:rsidP="00A328C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теоретической части затронули вопросы планирования, содержания, диагностирования игровой деятельности.</w:t>
      </w:r>
    </w:p>
    <w:p w:rsidR="00580FB8" w:rsidRPr="00A328C6" w:rsidRDefault="00580FB8" w:rsidP="00A328C6">
      <w:pPr>
        <w:pStyle w:val="a6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328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конце заседания состоялись подведение итогов мероприятия, обмен мнениями. Также участники ГМО смогли задать свои вопросы педагогам ДОУ, поделиться своими находками и идеями.</w:t>
      </w:r>
    </w:p>
    <w:p w:rsidR="00580FB8" w:rsidRPr="00A328C6" w:rsidRDefault="00580FB8" w:rsidP="00A328C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80FB8" w:rsidRPr="00A328C6" w:rsidSect="00F05E5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103"/>
    <w:multiLevelType w:val="multilevel"/>
    <w:tmpl w:val="6D94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7237B"/>
    <w:multiLevelType w:val="multilevel"/>
    <w:tmpl w:val="A0A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20563"/>
    <w:multiLevelType w:val="multilevel"/>
    <w:tmpl w:val="FC4C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B33D6"/>
    <w:multiLevelType w:val="multilevel"/>
    <w:tmpl w:val="BDE4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B5872"/>
    <w:multiLevelType w:val="multilevel"/>
    <w:tmpl w:val="A770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1D6"/>
    <w:rsid w:val="00064F2B"/>
    <w:rsid w:val="00110179"/>
    <w:rsid w:val="00113412"/>
    <w:rsid w:val="00197C07"/>
    <w:rsid w:val="002F51D6"/>
    <w:rsid w:val="003435CD"/>
    <w:rsid w:val="00580FB8"/>
    <w:rsid w:val="00753D08"/>
    <w:rsid w:val="00803A98"/>
    <w:rsid w:val="008964B6"/>
    <w:rsid w:val="00A328C6"/>
    <w:rsid w:val="00CB631D"/>
    <w:rsid w:val="00F04746"/>
    <w:rsid w:val="00F0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1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0FB8"/>
  </w:style>
  <w:style w:type="paragraph" w:styleId="a6">
    <w:name w:val="No Spacing"/>
    <w:uiPriority w:val="1"/>
    <w:qFormat/>
    <w:rsid w:val="00A32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57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2018-12-06T15:57:00Z</cp:lastPrinted>
  <dcterms:created xsi:type="dcterms:W3CDTF">2018-11-30T13:15:00Z</dcterms:created>
  <dcterms:modified xsi:type="dcterms:W3CDTF">2018-12-06T16:12:00Z</dcterms:modified>
</cp:coreProperties>
</file>